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1DB9" w14:textId="74E2C60C" w:rsidR="0060326A" w:rsidRDefault="0060326A">
      <w:r w:rsidRPr="0060326A">
        <w:rPr>
          <w:noProof/>
        </w:rPr>
        <w:drawing>
          <wp:inline distT="0" distB="0" distL="0" distR="0" wp14:anchorId="571CEDF6" wp14:editId="0BE1EA36">
            <wp:extent cx="3365500" cy="13335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4"/>
                    <a:stretch>
                      <a:fillRect/>
                    </a:stretch>
                  </pic:blipFill>
                  <pic:spPr>
                    <a:xfrm>
                      <a:off x="0" y="0"/>
                      <a:ext cx="3365500" cy="1333500"/>
                    </a:xfrm>
                    <a:prstGeom prst="rect">
                      <a:avLst/>
                    </a:prstGeom>
                  </pic:spPr>
                </pic:pic>
              </a:graphicData>
            </a:graphic>
          </wp:inline>
        </w:drawing>
      </w:r>
    </w:p>
    <w:p w14:paraId="579B6572" w14:textId="77777777" w:rsidR="0060326A" w:rsidRDefault="0060326A"/>
    <w:p w14:paraId="12DDF94F" w14:textId="1D7E9824" w:rsidR="00953BAE" w:rsidRDefault="00B16A19">
      <w:r>
        <w:tab/>
      </w:r>
      <w:r>
        <w:tab/>
      </w:r>
      <w:r>
        <w:tab/>
      </w:r>
      <w:r>
        <w:tab/>
      </w:r>
      <w:r>
        <w:tab/>
      </w:r>
      <w:r>
        <w:tab/>
      </w:r>
      <w:r>
        <w:tab/>
      </w:r>
      <w:r>
        <w:tab/>
      </w:r>
      <w:r w:rsidR="005755F1">
        <w:tab/>
      </w:r>
      <w:r w:rsidR="005755F1">
        <w:tab/>
      </w:r>
      <w:r>
        <w:t xml:space="preserve">September </w:t>
      </w:r>
      <w:r w:rsidR="008F0E0E">
        <w:t>5</w:t>
      </w:r>
      <w:r>
        <w:t>, 202</w:t>
      </w:r>
      <w:r w:rsidR="008F0E0E">
        <w:t>3</w:t>
      </w:r>
    </w:p>
    <w:p w14:paraId="2D910EE4" w14:textId="30F51DF7" w:rsidR="00B16A19" w:rsidRDefault="00B16A19"/>
    <w:p w14:paraId="468B5E1A" w14:textId="6BA5EF53" w:rsidR="00B16A19" w:rsidRDefault="00B16A19"/>
    <w:p w14:paraId="57DB21DC" w14:textId="2BA3EEC5" w:rsidR="00B16A19" w:rsidRDefault="00B16A19">
      <w:r>
        <w:t xml:space="preserve">Dear </w:t>
      </w:r>
      <w:r w:rsidR="00F76269">
        <w:t>Elementary Music Educator</w:t>
      </w:r>
      <w:r>
        <w:t xml:space="preserve">, </w:t>
      </w:r>
    </w:p>
    <w:p w14:paraId="6DFBD851" w14:textId="71A69A6E" w:rsidR="00B16A19" w:rsidRDefault="00B16A19"/>
    <w:p w14:paraId="6A50CC15" w14:textId="5FE4CCA2" w:rsidR="00B16A19" w:rsidRDefault="00B16A19" w:rsidP="00B16A19">
      <w:r>
        <w:t>Idaho Orff and Idaho Music Educators Association welcome back the Elementary Orff Ensemble to the 202</w:t>
      </w:r>
      <w:r w:rsidR="008F0E0E">
        <w:t>4</w:t>
      </w:r>
      <w:r>
        <w:t xml:space="preserve"> IMEA Professional Development Conference at</w:t>
      </w:r>
      <w:r w:rsidR="008F0E0E">
        <w:t xml:space="preserve"> Northwest Nazarene University in Nampa, </w:t>
      </w:r>
      <w:r>
        <w:t xml:space="preserve">February </w:t>
      </w:r>
      <w:r w:rsidR="008F0E0E">
        <w:t>1</w:t>
      </w:r>
      <w:r>
        <w:t>-</w:t>
      </w:r>
      <w:r w:rsidR="008F0E0E">
        <w:t>3,</w:t>
      </w:r>
      <w:r>
        <w:t xml:space="preserve"> 202</w:t>
      </w:r>
      <w:r w:rsidR="008F0E0E">
        <w:t>4</w:t>
      </w:r>
      <w:r>
        <w:t xml:space="preserve">! The directing team of Orff Specialists David Thaxton from Reno, Nevada, and Ardith Collins of New York City, will be </w:t>
      </w:r>
      <w:r w:rsidR="008F0E0E">
        <w:t xml:space="preserve">back by popular demand and will be </w:t>
      </w:r>
      <w:r>
        <w:t>singing, speaking, moving, and playing with elementary students, 4</w:t>
      </w:r>
      <w:r w:rsidRPr="007C057E">
        <w:rPr>
          <w:vertAlign w:val="superscript"/>
        </w:rPr>
        <w:t>th</w:t>
      </w:r>
      <w:r>
        <w:t xml:space="preserve"> – 6</w:t>
      </w:r>
      <w:r w:rsidRPr="007C057E">
        <w:rPr>
          <w:vertAlign w:val="superscript"/>
        </w:rPr>
        <w:t>th</w:t>
      </w:r>
      <w:r>
        <w:t xml:space="preserve"> grades, Thursday and Friday, February </w:t>
      </w:r>
      <w:proofErr w:type="gramStart"/>
      <w:r w:rsidR="008F0E0E">
        <w:t>1st</w:t>
      </w:r>
      <w:proofErr w:type="gramEnd"/>
      <w:r>
        <w:t xml:space="preserve"> and </w:t>
      </w:r>
      <w:r w:rsidR="008F0E0E">
        <w:t>2</w:t>
      </w:r>
      <w:r w:rsidR="008F0E0E" w:rsidRPr="008F0E0E">
        <w:rPr>
          <w:vertAlign w:val="superscript"/>
        </w:rPr>
        <w:t>nd</w:t>
      </w:r>
      <w:r w:rsidR="008F0E0E">
        <w:t xml:space="preserve"> </w:t>
      </w:r>
      <w:r>
        <w:t xml:space="preserve">with a performance on Saturday morning, February </w:t>
      </w:r>
      <w:r w:rsidR="008F0E0E">
        <w:t>3.</w:t>
      </w:r>
      <w:r>
        <w:t xml:space="preserve"> </w:t>
      </w:r>
    </w:p>
    <w:p w14:paraId="38B23DA3" w14:textId="77777777" w:rsidR="00B16A19" w:rsidRDefault="00B16A19" w:rsidP="00B16A19"/>
    <w:p w14:paraId="28F3614B" w14:textId="0B90FB8D" w:rsidR="00B16A19" w:rsidRDefault="00B16A19" w:rsidP="00B16A19">
      <w:r>
        <w:t>Interested students should be able to match pitch and keep a steady pulse and must be recommended by</w:t>
      </w:r>
      <w:r w:rsidR="00F76269">
        <w:t xml:space="preserve"> you,</w:t>
      </w:r>
      <w:r>
        <w:t xml:space="preserve"> their music teacher. Students from around the state, outside of the </w:t>
      </w:r>
      <w:r w:rsidR="008F0E0E">
        <w:t xml:space="preserve">Treasure Valley </w:t>
      </w:r>
      <w:r>
        <w:t xml:space="preserve">area, will be welcomed but must be housed in a local hotel room with a parent or guardian or with family/friends in the area with a parent or guardian. </w:t>
      </w:r>
    </w:p>
    <w:p w14:paraId="7B6420F9" w14:textId="4B51D8FB" w:rsidR="00B16A19" w:rsidRDefault="00B16A19" w:rsidP="00B16A19"/>
    <w:p w14:paraId="1DFDFE03" w14:textId="1DD81AE4" w:rsidR="00B16A19" w:rsidRDefault="00B16A19" w:rsidP="00B16A19">
      <w:r>
        <w:t xml:space="preserve">Idaho Orff and IMEA leaders are anxious to bring the </w:t>
      </w:r>
      <w:r w:rsidR="008F0E0E">
        <w:t xml:space="preserve">creativity of the </w:t>
      </w:r>
      <w:r>
        <w:t>Orff Schulwerk process to South</w:t>
      </w:r>
      <w:r w:rsidR="008F0E0E">
        <w:t xml:space="preserve">western </w:t>
      </w:r>
      <w:r>
        <w:t>Idaho</w:t>
      </w:r>
      <w:r w:rsidR="008F0E0E">
        <w:t xml:space="preserve">. </w:t>
      </w:r>
      <w:r w:rsidR="00AE0B96">
        <w:t xml:space="preserve">Student participation along with </w:t>
      </w:r>
      <w:r w:rsidR="00F76269">
        <w:t xml:space="preserve">your </w:t>
      </w:r>
      <w:r w:rsidR="00AE0B96">
        <w:t>observations of the rehearsals and Orff Specialists’ techniques and strategies will be a win-win experience</w:t>
      </w:r>
      <w:r w:rsidR="00F76269">
        <w:t>! We are anxious to share the joy of the process with all of you and to help advocate for you, your programs</w:t>
      </w:r>
      <w:r w:rsidR="00F944CE">
        <w:t xml:space="preserve">, </w:t>
      </w:r>
      <w:r w:rsidR="00F76269">
        <w:t>classrooms, and for what you do for your students.</w:t>
      </w:r>
    </w:p>
    <w:p w14:paraId="7E2FF931" w14:textId="1177C54A" w:rsidR="00AE0B96" w:rsidRDefault="00AE0B96" w:rsidP="00B16A19"/>
    <w:p w14:paraId="7C077605" w14:textId="5BAA3009" w:rsidR="002606E7" w:rsidRDefault="00AE0B96" w:rsidP="00B16A19">
      <w:r>
        <w:t>What is Orff Schulwerk and why should my school become involved? This is a great question! The Orff approach to the teaching of music is based in the rhythms of language. Much like learning to read words</w:t>
      </w:r>
      <w:r w:rsidR="008C5710">
        <w:t xml:space="preserve">, Orff instruction focuses on syllabication, which is linked to decoding text, maintaining a steady pulse which is linked to reading fluency, and musicality, which is linked to prosody, or reading with expression. Intertwined in all the rhythmic work is singing, which helps children decipher pitches, </w:t>
      </w:r>
      <w:r w:rsidR="00F944CE">
        <w:t>and</w:t>
      </w:r>
      <w:r w:rsidR="002606E7">
        <w:t xml:space="preserve">, in turn, </w:t>
      </w:r>
      <w:r w:rsidR="008C5710">
        <w:t xml:space="preserve">assists them in </w:t>
      </w:r>
      <w:r w:rsidR="005755F1">
        <w:t xml:space="preserve">listening skills and </w:t>
      </w:r>
      <w:r w:rsidR="008C5710">
        <w:t>hearing the subtle nuances of the</w:t>
      </w:r>
      <w:r w:rsidR="002606E7">
        <w:t xml:space="preserve"> sounds of letters</w:t>
      </w:r>
      <w:r w:rsidR="005755F1">
        <w:t xml:space="preserve">, </w:t>
      </w:r>
      <w:r w:rsidR="002606E7">
        <w:t>word beginnings</w:t>
      </w:r>
      <w:r w:rsidR="00F944CE">
        <w:t>,</w:t>
      </w:r>
      <w:r w:rsidR="002606E7">
        <w:t xml:space="preserve"> and endings. </w:t>
      </w:r>
      <w:r w:rsidR="005755F1">
        <w:t>Activities in an Orff classroom can help you</w:t>
      </w:r>
      <w:r w:rsidR="00F76269">
        <w:t xml:space="preserve"> help your</w:t>
      </w:r>
      <w:r w:rsidR="005755F1">
        <w:t xml:space="preserve"> general education teachers teach</w:t>
      </w:r>
      <w:r w:rsidR="00F76269">
        <w:t xml:space="preserve"> </w:t>
      </w:r>
      <w:r w:rsidR="005755F1">
        <w:t>reading!</w:t>
      </w:r>
    </w:p>
    <w:p w14:paraId="6888B776" w14:textId="77777777" w:rsidR="002606E7" w:rsidRDefault="002606E7" w:rsidP="00B16A19"/>
    <w:p w14:paraId="3AD85E5B" w14:textId="01B0C995" w:rsidR="00AE0B96" w:rsidRDefault="002606E7" w:rsidP="00B16A19">
      <w:r>
        <w:t xml:space="preserve">Children and other beginners learn first through the body. Experiencing pulse, rhythm, high and low sounds, fast and slow, </w:t>
      </w:r>
      <w:proofErr w:type="gramStart"/>
      <w:r>
        <w:t>quiet</w:t>
      </w:r>
      <w:proofErr w:type="gramEnd"/>
      <w:r>
        <w:t xml:space="preserve"> and loud, are all things a learner first and foremost learns through movement. Moving the body is a main element of the Orff approach and helps to maintain student engagement and interest</w:t>
      </w:r>
      <w:r w:rsidR="005755F1">
        <w:t xml:space="preserve"> in the music classroom. During our Orff Ensemble </w:t>
      </w:r>
      <w:r w:rsidR="005755F1">
        <w:lastRenderedPageBreak/>
        <w:t xml:space="preserve">rehearsals, our students will create the movements they </w:t>
      </w:r>
      <w:r w:rsidR="000E377A">
        <w:t xml:space="preserve">use </w:t>
      </w:r>
      <w:r w:rsidR="005755F1">
        <w:t>to accompany their singing and speaking, which is the final component of the Orff process – creating or improvis</w:t>
      </w:r>
      <w:r w:rsidR="00AB3325">
        <w:t>ing – a crucial 21</w:t>
      </w:r>
      <w:r w:rsidR="00AB3325" w:rsidRPr="00AB3325">
        <w:rPr>
          <w:vertAlign w:val="superscript"/>
        </w:rPr>
        <w:t>st</w:t>
      </w:r>
      <w:r w:rsidR="00AB3325">
        <w:t xml:space="preserve"> century skill.</w:t>
      </w:r>
    </w:p>
    <w:p w14:paraId="1BE8543D" w14:textId="77777777" w:rsidR="00B16A19" w:rsidRDefault="00B16A19" w:rsidP="00B16A19"/>
    <w:p w14:paraId="08BE722A" w14:textId="0640C70A" w:rsidR="00E505AC" w:rsidRDefault="00F76269" w:rsidP="00B16A19">
      <w:r>
        <w:t xml:space="preserve">Your students do NOT need experience with the Orff </w:t>
      </w:r>
      <w:proofErr w:type="spellStart"/>
      <w:r>
        <w:t>instrumentarium</w:t>
      </w:r>
      <w:proofErr w:type="spellEnd"/>
      <w:r>
        <w:t xml:space="preserve"> or with the Orff process to be a part of this ensemble. Pitch matching</w:t>
      </w:r>
      <w:r w:rsidR="00E505AC">
        <w:t xml:space="preserve">, </w:t>
      </w:r>
      <w:r>
        <w:t>keeping a steady pulse</w:t>
      </w:r>
      <w:r w:rsidR="00E505AC">
        <w:t>, and being able to work with others</w:t>
      </w:r>
      <w:r>
        <w:t xml:space="preserve"> are the only requirements along with your recommendation</w:t>
      </w:r>
      <w:r w:rsidR="00E505AC">
        <w:t>. Students will have some song material</w:t>
      </w:r>
      <w:r w:rsidR="008F0E0E">
        <w:t xml:space="preserve"> and instrument parts</w:t>
      </w:r>
      <w:r w:rsidR="00E505AC">
        <w:t xml:space="preserve"> to learn before arriving on February </w:t>
      </w:r>
      <w:r w:rsidR="008F0E0E">
        <w:t>1</w:t>
      </w:r>
      <w:r w:rsidR="00E505AC">
        <w:t xml:space="preserve">, but you will have the music and practice </w:t>
      </w:r>
      <w:r w:rsidR="00F944CE">
        <w:t xml:space="preserve">tracks by early December. </w:t>
      </w:r>
      <w:r>
        <w:t>Th</w:t>
      </w:r>
      <w:r w:rsidR="00E505AC">
        <w:t>e</w:t>
      </w:r>
      <w:r>
        <w:t xml:space="preserve"> ensemble is meant </w:t>
      </w:r>
      <w:r w:rsidR="008F0E0E">
        <w:t xml:space="preserve">to be an </w:t>
      </w:r>
      <w:r>
        <w:t>experience for students and music educators</w:t>
      </w:r>
      <w:r w:rsidR="00E505AC">
        <w:t xml:space="preserve"> alike, as we hope to increase the visibility of Idaho Orff and IMEA as professional organizations here in Idaho. We exist to promote music education across our state among students, parents, administrators, and other community stakeholders</w:t>
      </w:r>
      <w:r w:rsidR="001C549A">
        <w:t>, and to help YOU be successful as a music educator</w:t>
      </w:r>
      <w:r w:rsidR="00E505AC">
        <w:t xml:space="preserve">. </w:t>
      </w:r>
      <w:r>
        <w:t xml:space="preserve"> </w:t>
      </w:r>
    </w:p>
    <w:p w14:paraId="47D0ED57" w14:textId="77777777" w:rsidR="00E505AC" w:rsidRDefault="00E505AC" w:rsidP="00B16A19"/>
    <w:p w14:paraId="3AF46168" w14:textId="59DCABE7" w:rsidR="00B16A19" w:rsidRDefault="00B16A19" w:rsidP="00B16A19">
      <w:r>
        <w:t>Student fees for this All-State opportunity are $155 and include lunch, snacks, necessary music, and the Idaho Orff/ IMEA Elementary Ensemble T Shirt. Registration will begin</w:t>
      </w:r>
      <w:r w:rsidR="004B1C63">
        <w:t xml:space="preserve"> soon</w:t>
      </w:r>
      <w:r>
        <w:t xml:space="preserve"> with </w:t>
      </w:r>
      <w:r w:rsidR="008F0E0E">
        <w:t xml:space="preserve">forms due on October 30 and </w:t>
      </w:r>
      <w:r>
        <w:t xml:space="preserve">fees due on November </w:t>
      </w:r>
      <w:r w:rsidR="008F0E0E">
        <w:t>30</w:t>
      </w:r>
      <w:r>
        <w:t xml:space="preserve">. </w:t>
      </w:r>
      <w:r w:rsidR="00AB3325">
        <w:t xml:space="preserve">If your school PTO has funds available that they are looking to spend wisely, this could be an opportunity to include students who may not have the financial means to attend on their own. </w:t>
      </w:r>
    </w:p>
    <w:p w14:paraId="4C49A3EE" w14:textId="77777777" w:rsidR="00B16A19" w:rsidRDefault="00B16A19" w:rsidP="00B16A19"/>
    <w:p w14:paraId="736679D1" w14:textId="16902B43" w:rsidR="00D51AE3" w:rsidRDefault="00AB3325" w:rsidP="00B16A19">
      <w:r>
        <w:t>Should you have any questions about this opportunity for you</w:t>
      </w:r>
      <w:r w:rsidR="00F944CE">
        <w:t xml:space="preserve"> and your </w:t>
      </w:r>
      <w:r>
        <w:t>students, please contact one of our 202</w:t>
      </w:r>
      <w:r w:rsidR="008F0E0E">
        <w:t>4</w:t>
      </w:r>
      <w:r>
        <w:t xml:space="preserve"> Idaho Orff/IMEA Elementary Orff Ensemble</w:t>
      </w:r>
      <w:r w:rsidR="00D51AE3">
        <w:t xml:space="preserve"> </w:t>
      </w:r>
      <w:r>
        <w:t>team members below</w:t>
      </w:r>
      <w:r w:rsidR="00D51AE3">
        <w:t xml:space="preserve">. </w:t>
      </w:r>
    </w:p>
    <w:p w14:paraId="194C814A" w14:textId="77777777" w:rsidR="00D51AE3" w:rsidRDefault="00D51AE3" w:rsidP="00B16A19"/>
    <w:p w14:paraId="3E090959" w14:textId="77777777" w:rsidR="00D51AE3" w:rsidRDefault="00D51AE3" w:rsidP="00B16A19">
      <w:r>
        <w:t xml:space="preserve">Warm Regards, </w:t>
      </w:r>
    </w:p>
    <w:p w14:paraId="6C5A62D6" w14:textId="77777777" w:rsidR="00D51AE3" w:rsidRDefault="00D51AE3" w:rsidP="00B16A19"/>
    <w:p w14:paraId="16DA2F7E" w14:textId="2D7EEEDE" w:rsidR="00D51AE3" w:rsidRDefault="0060326A" w:rsidP="00B16A19">
      <w:r w:rsidRPr="0060326A">
        <w:rPr>
          <w:noProof/>
        </w:rPr>
        <w:drawing>
          <wp:inline distT="0" distB="0" distL="0" distR="0" wp14:anchorId="799E8DE4" wp14:editId="52B65C76">
            <wp:extent cx="2070100" cy="3556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a:stretch>
                      <a:fillRect/>
                    </a:stretch>
                  </pic:blipFill>
                  <pic:spPr>
                    <a:xfrm>
                      <a:off x="0" y="0"/>
                      <a:ext cx="2070100" cy="355600"/>
                    </a:xfrm>
                    <a:prstGeom prst="rect">
                      <a:avLst/>
                    </a:prstGeom>
                  </pic:spPr>
                </pic:pic>
              </a:graphicData>
            </a:graphic>
          </wp:inline>
        </w:drawing>
      </w:r>
    </w:p>
    <w:p w14:paraId="3BF49954" w14:textId="77777777" w:rsidR="00D51AE3" w:rsidRDefault="00D51AE3" w:rsidP="00B16A19"/>
    <w:p w14:paraId="1AF4A570" w14:textId="77777777" w:rsidR="00D51AE3" w:rsidRDefault="00D51AE3" w:rsidP="00B16A19">
      <w:r>
        <w:t>Dr. Lori Conlon Khan</w:t>
      </w:r>
    </w:p>
    <w:p w14:paraId="37EF4AA1" w14:textId="77777777" w:rsidR="00D51AE3" w:rsidRDefault="00D51AE3" w:rsidP="00B16A19">
      <w:r>
        <w:t>Music Education Professor</w:t>
      </w:r>
    </w:p>
    <w:p w14:paraId="38262A79" w14:textId="40C2BBD6" w:rsidR="00AB3325" w:rsidRDefault="00D51AE3" w:rsidP="00B16A19">
      <w:r>
        <w:t>University of Idaho</w:t>
      </w:r>
      <w:r w:rsidR="00AB3325">
        <w:t xml:space="preserve"> </w:t>
      </w:r>
    </w:p>
    <w:p w14:paraId="29343AF0" w14:textId="77777777" w:rsidR="00AB3325" w:rsidRDefault="00AB3325" w:rsidP="00B16A19"/>
    <w:p w14:paraId="1EF27B30" w14:textId="2B384823" w:rsidR="00B16A19" w:rsidRDefault="00B16A19" w:rsidP="00B16A19">
      <w:r>
        <w:t xml:space="preserve">Lori Conlon Khan – </w:t>
      </w:r>
      <w:hyperlink r:id="rId6" w:history="1">
        <w:r w:rsidRPr="00E64633">
          <w:rPr>
            <w:rStyle w:val="Hyperlink"/>
          </w:rPr>
          <w:t>lorick@uidaho.edu</w:t>
        </w:r>
      </w:hyperlink>
    </w:p>
    <w:p w14:paraId="576C9EB4" w14:textId="74CA050A" w:rsidR="00B16A19" w:rsidRDefault="00B16A19" w:rsidP="00B16A19">
      <w:r>
        <w:t xml:space="preserve">Shirley </w:t>
      </w:r>
      <w:proofErr w:type="spellStart"/>
      <w:r>
        <w:t>VanPaepeghem</w:t>
      </w:r>
      <w:proofErr w:type="spellEnd"/>
      <w:r w:rsidR="00C31EF3">
        <w:t xml:space="preserve"> – </w:t>
      </w:r>
      <w:hyperlink r:id="rId7" w:history="1">
        <w:r w:rsidR="00C31EF3" w:rsidRPr="004D13E5">
          <w:rPr>
            <w:rStyle w:val="Hyperlink"/>
          </w:rPr>
          <w:t>svanpaepeghem@nnu.edu</w:t>
        </w:r>
      </w:hyperlink>
    </w:p>
    <w:p w14:paraId="7D11370E" w14:textId="77777777" w:rsidR="00B16A19" w:rsidRDefault="00B16A19" w:rsidP="00B16A19">
      <w:pPr>
        <w:rPr>
          <w:rStyle w:val="Hyperlink"/>
        </w:rPr>
      </w:pPr>
      <w:r>
        <w:t xml:space="preserve">Miranda Rupp – </w:t>
      </w:r>
      <w:hyperlink r:id="rId8" w:history="1">
        <w:r w:rsidRPr="00E64633">
          <w:rPr>
            <w:rStyle w:val="Hyperlink"/>
          </w:rPr>
          <w:t>miranda.rupp@boiseschools.org</w:t>
        </w:r>
      </w:hyperlink>
    </w:p>
    <w:p w14:paraId="0E484849" w14:textId="1EFEACEF" w:rsidR="008F0E0E" w:rsidRDefault="008F0E0E" w:rsidP="00B16A19">
      <w:pPr>
        <w:rPr>
          <w:rStyle w:val="Hyperlink"/>
          <w:color w:val="000000" w:themeColor="text1"/>
          <w:u w:val="none"/>
        </w:rPr>
      </w:pPr>
      <w:proofErr w:type="spellStart"/>
      <w:r w:rsidRPr="008F0E0E">
        <w:rPr>
          <w:rStyle w:val="Hyperlink"/>
          <w:color w:val="000000" w:themeColor="text1"/>
          <w:u w:val="none"/>
        </w:rPr>
        <w:t>Falane</w:t>
      </w:r>
      <w:proofErr w:type="spellEnd"/>
      <w:r w:rsidRPr="008F0E0E">
        <w:rPr>
          <w:rStyle w:val="Hyperlink"/>
          <w:color w:val="000000" w:themeColor="text1"/>
          <w:u w:val="none"/>
        </w:rPr>
        <w:t xml:space="preserve"> Gerritsen </w:t>
      </w:r>
      <w:r>
        <w:rPr>
          <w:rStyle w:val="Hyperlink"/>
          <w:color w:val="000000" w:themeColor="text1"/>
          <w:u w:val="none"/>
        </w:rPr>
        <w:t>–</w:t>
      </w:r>
      <w:r w:rsidRPr="008F0E0E">
        <w:rPr>
          <w:rStyle w:val="Hyperlink"/>
          <w:color w:val="000000" w:themeColor="text1"/>
          <w:u w:val="none"/>
        </w:rPr>
        <w:t xml:space="preserve"> </w:t>
      </w:r>
      <w:hyperlink r:id="rId9" w:history="1">
        <w:r w:rsidRPr="00ED1280">
          <w:rPr>
            <w:rStyle w:val="Hyperlink"/>
          </w:rPr>
          <w:t>Gerritsen.Falane@westada.org</w:t>
        </w:r>
      </w:hyperlink>
    </w:p>
    <w:p w14:paraId="64E984F9" w14:textId="77777777" w:rsidR="008F0E0E" w:rsidRPr="008F0E0E" w:rsidRDefault="008F0E0E" w:rsidP="00B16A19">
      <w:pPr>
        <w:rPr>
          <w:color w:val="000000" w:themeColor="text1"/>
        </w:rPr>
      </w:pPr>
    </w:p>
    <w:p w14:paraId="187A01DC" w14:textId="77777777" w:rsidR="00B16A19" w:rsidRPr="008F0E0E" w:rsidRDefault="00B16A19" w:rsidP="00B16A19">
      <w:pPr>
        <w:rPr>
          <w:color w:val="000000" w:themeColor="text1"/>
        </w:rPr>
      </w:pPr>
    </w:p>
    <w:p w14:paraId="1BA60C72" w14:textId="77777777" w:rsidR="00B16A19" w:rsidRDefault="00B16A19" w:rsidP="00B16A19"/>
    <w:p w14:paraId="1F7F5A3C" w14:textId="77777777" w:rsidR="00B16A19" w:rsidRDefault="00B16A19"/>
    <w:sectPr w:rsidR="00B16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19"/>
    <w:rsid w:val="000E377A"/>
    <w:rsid w:val="001C549A"/>
    <w:rsid w:val="002606E7"/>
    <w:rsid w:val="002E4BE3"/>
    <w:rsid w:val="0030475C"/>
    <w:rsid w:val="00446399"/>
    <w:rsid w:val="004B1C63"/>
    <w:rsid w:val="005755F1"/>
    <w:rsid w:val="0060326A"/>
    <w:rsid w:val="008C5710"/>
    <w:rsid w:val="008F0E0E"/>
    <w:rsid w:val="00953BAE"/>
    <w:rsid w:val="00984DF2"/>
    <w:rsid w:val="00AB3325"/>
    <w:rsid w:val="00AE0B96"/>
    <w:rsid w:val="00B07433"/>
    <w:rsid w:val="00B16A19"/>
    <w:rsid w:val="00C31EF3"/>
    <w:rsid w:val="00D51AE3"/>
    <w:rsid w:val="00E505AC"/>
    <w:rsid w:val="00F76269"/>
    <w:rsid w:val="00F9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9CC6D"/>
  <w15:chartTrackingRefBased/>
  <w15:docId w15:val="{1ED73C45-E332-514F-B51A-C330B3F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A19"/>
    <w:rPr>
      <w:color w:val="0563C1" w:themeColor="hyperlink"/>
      <w:u w:val="single"/>
    </w:rPr>
  </w:style>
  <w:style w:type="character" w:styleId="UnresolvedMention">
    <w:name w:val="Unresolved Mention"/>
    <w:basedOn w:val="DefaultParagraphFont"/>
    <w:uiPriority w:val="99"/>
    <w:semiHidden/>
    <w:unhideWhenUsed/>
    <w:rsid w:val="00C3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nda.rupp@boiseschools.org" TargetMode="External"/><Relationship Id="rId3" Type="http://schemas.openxmlformats.org/officeDocument/2006/relationships/webSettings" Target="webSettings.xml"/><Relationship Id="rId7" Type="http://schemas.openxmlformats.org/officeDocument/2006/relationships/hyperlink" Target="mailto:svanpaepeghem@nn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ick@uidaho.ed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Gerritsen.Falane@west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Conlon Khan</dc:creator>
  <cp:keywords/>
  <dc:description/>
  <cp:lastModifiedBy>Lori Conlon Khan</cp:lastModifiedBy>
  <cp:revision>2</cp:revision>
  <dcterms:created xsi:type="dcterms:W3CDTF">2023-09-05T21:11:00Z</dcterms:created>
  <dcterms:modified xsi:type="dcterms:W3CDTF">2023-09-05T21:11:00Z</dcterms:modified>
</cp:coreProperties>
</file>